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3C" w:rsidRPr="0031693C" w:rsidRDefault="0031693C" w:rsidP="0031693C">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31693C">
        <w:rPr>
          <w:rFonts w:ascii="굴림" w:eastAsia="굴림" w:hAnsi="굴림" w:cs="굴림"/>
          <w:b/>
          <w:bCs/>
          <w:kern w:val="36"/>
          <w:sz w:val="48"/>
          <w:szCs w:val="48"/>
        </w:rPr>
        <w:fldChar w:fldCharType="begin"/>
      </w:r>
      <w:r w:rsidRPr="0031693C">
        <w:rPr>
          <w:rFonts w:ascii="굴림" w:eastAsia="굴림" w:hAnsi="굴림" w:cs="굴림"/>
          <w:b/>
          <w:bCs/>
          <w:kern w:val="36"/>
          <w:sz w:val="48"/>
          <w:szCs w:val="48"/>
        </w:rPr>
        <w:instrText xml:space="preserve"> HYPERLINK "http://ti.or.kr/xe/108469" </w:instrText>
      </w:r>
      <w:r w:rsidRPr="0031693C">
        <w:rPr>
          <w:rFonts w:ascii="굴림" w:eastAsia="굴림" w:hAnsi="굴림" w:cs="굴림"/>
          <w:b/>
          <w:bCs/>
          <w:kern w:val="36"/>
          <w:sz w:val="48"/>
          <w:szCs w:val="48"/>
        </w:rPr>
        <w:fldChar w:fldCharType="separate"/>
      </w:r>
      <w:r w:rsidRPr="0031693C">
        <w:rPr>
          <w:rFonts w:ascii="굴림" w:eastAsia="굴림" w:hAnsi="굴림" w:cs="굴림"/>
          <w:b/>
          <w:bCs/>
          <w:color w:val="0000FF"/>
          <w:kern w:val="36"/>
          <w:sz w:val="48"/>
          <w:szCs w:val="48"/>
          <w:u w:val="single"/>
        </w:rPr>
        <w:t>The 4th Cambodia Study Tour</w:t>
      </w:r>
      <w:r w:rsidRPr="0031693C">
        <w:rPr>
          <w:rFonts w:ascii="굴림" w:eastAsia="굴림" w:hAnsi="굴림" w:cs="굴림"/>
          <w:b/>
          <w:bCs/>
          <w:kern w:val="36"/>
          <w:sz w:val="48"/>
          <w:szCs w:val="48"/>
        </w:rPr>
        <w:fldChar w:fldCharType="end"/>
      </w:r>
    </w:p>
    <w:p w:rsidR="0031693C" w:rsidRPr="0031693C" w:rsidRDefault="0031693C" w:rsidP="0031693C">
      <w:pPr>
        <w:widowControl/>
        <w:wordWrap/>
        <w:autoSpaceDE/>
        <w:autoSpaceDN/>
        <w:jc w:val="left"/>
        <w:rPr>
          <w:rFonts w:ascii="굴림" w:eastAsia="굴림" w:hAnsi="굴림" w:cs="굴림"/>
          <w:kern w:val="0"/>
          <w:sz w:val="24"/>
          <w:szCs w:val="24"/>
        </w:rPr>
      </w:pPr>
      <w:r w:rsidRPr="0031693C">
        <w:rPr>
          <w:rFonts w:ascii="굴림" w:eastAsia="굴림" w:hAnsi="굴림" w:cs="굴림"/>
          <w:kern w:val="0"/>
          <w:sz w:val="24"/>
          <w:szCs w:val="24"/>
        </w:rPr>
        <w:t xml:space="preserve">Amber </w:t>
      </w:r>
    </w:p>
    <w:p w:rsidR="0031693C" w:rsidRPr="0031693C" w:rsidRDefault="0031693C" w:rsidP="0031693C">
      <w:pPr>
        <w:widowControl/>
        <w:wordWrap/>
        <w:autoSpaceDE/>
        <w:autoSpaceDN/>
        <w:jc w:val="left"/>
        <w:rPr>
          <w:rFonts w:ascii="굴림" w:eastAsia="굴림" w:hAnsi="굴림" w:cs="굴림"/>
          <w:kern w:val="0"/>
          <w:sz w:val="24"/>
          <w:szCs w:val="24"/>
        </w:rPr>
      </w:pPr>
      <w:hyperlink r:id="rId4" w:history="1">
        <w:r w:rsidRPr="0031693C">
          <w:rPr>
            <w:rFonts w:ascii="굴림" w:eastAsia="굴림" w:hAnsi="굴림" w:cs="굴림"/>
            <w:color w:val="0000FF"/>
            <w:kern w:val="0"/>
            <w:sz w:val="24"/>
            <w:szCs w:val="24"/>
            <w:u w:val="single"/>
          </w:rPr>
          <w:t>http://ti.or.kr/xe/108469</w:t>
        </w:r>
      </w:hyperlink>
    </w:p>
    <w:p w:rsidR="0031693C" w:rsidRPr="0031693C" w:rsidRDefault="0031693C" w:rsidP="0031693C">
      <w:pPr>
        <w:widowControl/>
        <w:wordWrap/>
        <w:autoSpaceDE/>
        <w:autoSpaceDN/>
        <w:jc w:val="left"/>
        <w:rPr>
          <w:rFonts w:ascii="굴림" w:eastAsia="굴림" w:hAnsi="굴림" w:cs="굴림"/>
          <w:kern w:val="0"/>
          <w:sz w:val="24"/>
          <w:szCs w:val="24"/>
        </w:rPr>
      </w:pPr>
      <w:r w:rsidRPr="0031693C">
        <w:rPr>
          <w:rFonts w:ascii="굴림" w:eastAsia="굴림" w:hAnsi="굴림" w:cs="굴림"/>
          <w:b/>
          <w:bCs/>
          <w:kern w:val="0"/>
          <w:sz w:val="24"/>
          <w:szCs w:val="24"/>
        </w:rPr>
        <w:t>2008.09.12</w:t>
      </w:r>
      <w:r w:rsidRPr="0031693C">
        <w:rPr>
          <w:rFonts w:ascii="굴림" w:eastAsia="굴림" w:hAnsi="굴림" w:cs="굴림"/>
          <w:kern w:val="0"/>
          <w:sz w:val="24"/>
          <w:szCs w:val="24"/>
        </w:rPr>
        <w:t xml:space="preserve"> 11:13:27 </w:t>
      </w:r>
    </w:p>
    <w:p w:rsidR="0031693C" w:rsidRPr="0031693C" w:rsidRDefault="0031693C" w:rsidP="0031693C">
      <w:pPr>
        <w:widowControl/>
        <w:wordWrap/>
        <w:autoSpaceDE/>
        <w:autoSpaceDN/>
        <w:jc w:val="left"/>
        <w:rPr>
          <w:rFonts w:ascii="굴림" w:eastAsia="굴림" w:hAnsi="굴림" w:cs="굴림"/>
          <w:kern w:val="0"/>
          <w:sz w:val="24"/>
          <w:szCs w:val="24"/>
        </w:rPr>
      </w:pPr>
      <w:r w:rsidRPr="0031693C">
        <w:rPr>
          <w:rFonts w:ascii="굴림" w:eastAsia="굴림" w:hAnsi="굴림" w:cs="굴림"/>
          <w:kern w:val="0"/>
          <w:sz w:val="24"/>
          <w:szCs w:val="24"/>
        </w:rPr>
        <w:t>8705</w:t>
      </w:r>
    </w:p>
    <w:p w:rsidR="0031693C" w:rsidRPr="0031693C" w:rsidRDefault="0031693C" w:rsidP="0031693C">
      <w:pPr>
        <w:widowControl/>
        <w:wordWrap/>
        <w:autoSpaceDE/>
        <w:autoSpaceDN/>
        <w:jc w:val="left"/>
        <w:rPr>
          <w:rFonts w:ascii="굴림" w:eastAsia="굴림" w:hAnsi="굴림" w:cs="굴림"/>
          <w:kern w:val="0"/>
          <w:sz w:val="24"/>
          <w:szCs w:val="24"/>
        </w:rPr>
      </w:pPr>
      <w:r w:rsidRPr="0031693C">
        <w:rPr>
          <w:rFonts w:ascii="굴림" w:eastAsia="굴림" w:hAnsi="굴림" w:cs="굴림"/>
          <w:b/>
          <w:bCs/>
          <w:kern w:val="0"/>
          <w:sz w:val="24"/>
          <w:szCs w:val="24"/>
        </w:rPr>
        <w:t>121 / 0</w:t>
      </w:r>
      <w:r w:rsidRPr="0031693C">
        <w:rPr>
          <w:rFonts w:ascii="굴림" w:eastAsia="굴림" w:hAnsi="굴림" w:cs="굴림"/>
          <w:kern w:val="0"/>
          <w:sz w:val="24"/>
          <w:szCs w:val="24"/>
        </w:rPr>
        <w:t xml:space="preserve"> </w:t>
      </w:r>
    </w:p>
    <w:p w:rsidR="0031693C" w:rsidRPr="0031693C" w:rsidRDefault="0031693C" w:rsidP="0031693C">
      <w:pPr>
        <w:widowControl/>
        <w:wordWrap/>
        <w:autoSpaceDE/>
        <w:autoSpaceDN/>
        <w:jc w:val="left"/>
        <w:rPr>
          <w:rFonts w:ascii="굴림" w:eastAsia="굴림" w:hAnsi="굴림" w:cs="굴림"/>
          <w:kern w:val="0"/>
          <w:sz w:val="24"/>
          <w:szCs w:val="24"/>
        </w:rPr>
      </w:pPr>
      <w:r w:rsidRPr="0031693C">
        <w:rPr>
          <w:rFonts w:ascii="굴림" w:eastAsia="굴림" w:hAnsi="굴림" w:cs="굴림"/>
          <w:kern w:val="0"/>
          <w:sz w:val="24"/>
          <w:szCs w:val="24"/>
        </w:rPr>
        <w:t xml:space="preserve">With Royal University of Phnom Penh, we explored the historical </w:t>
      </w:r>
      <w:proofErr w:type="spellStart"/>
      <w:r w:rsidRPr="0031693C">
        <w:rPr>
          <w:rFonts w:ascii="굴림" w:eastAsia="굴림" w:hAnsi="굴림" w:cs="굴림"/>
          <w:kern w:val="0"/>
          <w:sz w:val="24"/>
          <w:szCs w:val="24"/>
        </w:rPr>
        <w:t>cites</w:t>
      </w:r>
      <w:proofErr w:type="spellEnd"/>
      <w:r w:rsidRPr="0031693C">
        <w:rPr>
          <w:rFonts w:ascii="굴림" w:eastAsia="굴림" w:hAnsi="굴림" w:cs="굴림"/>
          <w:kern w:val="0"/>
          <w:sz w:val="24"/>
          <w:szCs w:val="24"/>
        </w:rPr>
        <w:t>, visited NGO with kids from slums, sang, cried, laughed and discussed.</w:t>
      </w:r>
      <w:r w:rsidRPr="0031693C">
        <w:rPr>
          <w:rFonts w:ascii="굴림" w:eastAsia="굴림" w:hAnsi="굴림" w:cs="굴림"/>
          <w:kern w:val="0"/>
          <w:sz w:val="24"/>
          <w:szCs w:val="24"/>
        </w:rPr>
        <w:br/>
        <w:t>Then we realized.</w:t>
      </w:r>
      <w:r w:rsidRPr="0031693C">
        <w:rPr>
          <w:rFonts w:ascii="굴림" w:eastAsia="굴림" w:hAnsi="굴림" w:cs="굴림"/>
          <w:kern w:val="0"/>
          <w:sz w:val="24"/>
          <w:szCs w:val="24"/>
        </w:rPr>
        <w:br/>
      </w:r>
      <w:r w:rsidRPr="0031693C">
        <w:rPr>
          <w:rFonts w:ascii="굴림" w:eastAsia="굴림" w:hAnsi="굴림" w:cs="굴림"/>
          <w:kern w:val="0"/>
          <w:sz w:val="24"/>
          <w:szCs w:val="24"/>
        </w:rPr>
        <w:br/>
        <w:t>On top of all these problems, there laid corruption.</w:t>
      </w:r>
      <w:r w:rsidRPr="0031693C">
        <w:rPr>
          <w:rFonts w:ascii="굴림" w:eastAsia="굴림" w:hAnsi="굴림" w:cs="굴림"/>
          <w:kern w:val="0"/>
          <w:sz w:val="24"/>
          <w:szCs w:val="24"/>
        </w:rPr>
        <w:br/>
        <w:t>However, there is a hope for the new growing generation.</w:t>
      </w:r>
      <w:r w:rsidRPr="0031693C">
        <w:rPr>
          <w:rFonts w:ascii="굴림" w:eastAsia="굴림" w:hAnsi="굴림" w:cs="굴림"/>
          <w:kern w:val="0"/>
          <w:sz w:val="24"/>
          <w:szCs w:val="24"/>
        </w:rPr>
        <w:br/>
        <w:t xml:space="preserve">Together with them, and sharing, the hope grows ever strong, </w:t>
      </w:r>
      <w:r w:rsidRPr="0031693C">
        <w:rPr>
          <w:rFonts w:ascii="굴림" w:eastAsia="굴림" w:hAnsi="굴림" w:cs="굴림"/>
          <w:kern w:val="0"/>
          <w:sz w:val="24"/>
          <w:szCs w:val="24"/>
        </w:rPr>
        <w:br/>
        <w:t>And we have to start now, while we are still holding their hands.</w:t>
      </w:r>
      <w:r w:rsidRPr="0031693C">
        <w:rPr>
          <w:rFonts w:ascii="굴림" w:eastAsia="굴림" w:hAnsi="굴림" w:cs="굴림"/>
          <w:kern w:val="0"/>
          <w:sz w:val="24"/>
          <w:szCs w:val="24"/>
        </w:rPr>
        <w:br/>
      </w:r>
      <w:r w:rsidRPr="0031693C">
        <w:rPr>
          <w:rFonts w:ascii="굴림" w:eastAsia="굴림" w:hAnsi="굴림" w:cs="굴림"/>
          <w:kern w:val="0"/>
          <w:sz w:val="24"/>
          <w:szCs w:val="24"/>
        </w:rPr>
        <w:br/>
        <w:t xml:space="preserve">Because of them, Cambodia’s future is brighter than ever. </w:t>
      </w:r>
      <w:r w:rsidRPr="0031693C">
        <w:rPr>
          <w:rFonts w:ascii="굴림" w:eastAsia="굴림" w:hAnsi="굴림" w:cs="굴림"/>
          <w:kern w:val="0"/>
          <w:sz w:val="24"/>
          <w:szCs w:val="24"/>
        </w:rPr>
        <w:br/>
      </w:r>
      <w:r w:rsidRPr="0031693C">
        <w:rPr>
          <w:rFonts w:ascii="굴림" w:eastAsia="굴림" w:hAnsi="굴림" w:cs="굴림"/>
          <w:kern w:val="0"/>
          <w:sz w:val="24"/>
          <w:szCs w:val="24"/>
        </w:rPr>
        <w:br/>
        <w:t>From January 6th 2008 to 12th, Transparency International Korea held the 4th Cambodia Study Tour, sponsored by SK-Telecom from Korea and collaborated with Cambodian NGO, Coalition of Transparency in Cambodia.</w:t>
      </w:r>
      <w:r w:rsidRPr="0031693C">
        <w:rPr>
          <w:rFonts w:ascii="굴림" w:eastAsia="굴림" w:hAnsi="굴림" w:cs="굴림"/>
          <w:kern w:val="0"/>
          <w:sz w:val="24"/>
          <w:szCs w:val="24"/>
        </w:rPr>
        <w:br/>
      </w:r>
      <w:r w:rsidRPr="0031693C">
        <w:rPr>
          <w:rFonts w:ascii="굴림" w:eastAsia="굴림" w:hAnsi="굴림" w:cs="굴림"/>
          <w:kern w:val="0"/>
          <w:sz w:val="24"/>
          <w:szCs w:val="24"/>
        </w:rPr>
        <w:br/>
        <w:t xml:space="preserve">Participants were 11 students from various age groups from Middle School to University. Through volunteering, observing, and discussing, topics such as corruption and poverty, and history and future generations were conversed. Especially volunteering with local students and street kids, participants could improve their leadership skills to become globally competitive. </w:t>
      </w:r>
      <w:r w:rsidRPr="0031693C">
        <w:rPr>
          <w:rFonts w:ascii="굴림" w:eastAsia="굴림" w:hAnsi="굴림" w:cs="굴림"/>
          <w:kern w:val="0"/>
          <w:sz w:val="24"/>
          <w:szCs w:val="24"/>
        </w:rPr>
        <w:br/>
      </w:r>
      <w:r w:rsidRPr="0031693C">
        <w:rPr>
          <w:rFonts w:ascii="굴림" w:eastAsia="굴림" w:hAnsi="굴림" w:cs="굴림"/>
          <w:kern w:val="0"/>
          <w:sz w:val="24"/>
          <w:szCs w:val="24"/>
        </w:rPr>
        <w:br/>
        <w:t>-4th Study tour in Cambodia Outline-</w:t>
      </w:r>
      <w:r w:rsidRPr="0031693C">
        <w:rPr>
          <w:rFonts w:ascii="굴림" w:eastAsia="굴림" w:hAnsi="굴림" w:cs="굴림"/>
          <w:kern w:val="0"/>
          <w:sz w:val="24"/>
          <w:szCs w:val="24"/>
        </w:rPr>
        <w:br/>
        <w:t xml:space="preserve">Place: City of Phnom Penh and </w:t>
      </w:r>
      <w:proofErr w:type="spellStart"/>
      <w:r w:rsidRPr="0031693C">
        <w:rPr>
          <w:rFonts w:ascii="굴림" w:eastAsia="굴림" w:hAnsi="굴림" w:cs="굴림"/>
          <w:kern w:val="0"/>
          <w:sz w:val="24"/>
          <w:szCs w:val="24"/>
        </w:rPr>
        <w:t>Siem</w:t>
      </w:r>
      <w:proofErr w:type="spellEnd"/>
      <w:r w:rsidRPr="0031693C">
        <w:rPr>
          <w:rFonts w:ascii="굴림" w:eastAsia="굴림" w:hAnsi="굴림" w:cs="굴림"/>
          <w:kern w:val="0"/>
          <w:sz w:val="24"/>
          <w:szCs w:val="24"/>
        </w:rPr>
        <w:t xml:space="preserve"> Reap in Cambodia.</w:t>
      </w:r>
      <w:r w:rsidRPr="0031693C">
        <w:rPr>
          <w:rFonts w:ascii="굴림" w:eastAsia="굴림" w:hAnsi="굴림" w:cs="굴림"/>
          <w:kern w:val="0"/>
          <w:sz w:val="24"/>
          <w:szCs w:val="24"/>
        </w:rPr>
        <w:br/>
        <w:t>Dates: From January 6th 2008 to 12th.</w:t>
      </w:r>
      <w:r w:rsidRPr="0031693C">
        <w:rPr>
          <w:rFonts w:ascii="굴림" w:eastAsia="굴림" w:hAnsi="굴림" w:cs="굴림"/>
          <w:kern w:val="0"/>
          <w:sz w:val="24"/>
          <w:szCs w:val="24"/>
        </w:rPr>
        <w:br/>
        <w:t>Sponsor: SK-Telecom</w:t>
      </w:r>
      <w:r w:rsidRPr="0031693C">
        <w:rPr>
          <w:rFonts w:ascii="굴림" w:eastAsia="굴림" w:hAnsi="굴림" w:cs="굴림"/>
          <w:kern w:val="0"/>
          <w:sz w:val="24"/>
          <w:szCs w:val="24"/>
        </w:rPr>
        <w:br/>
        <w:t>Collaborate: Coalition for Transparency in Cambodia</w:t>
      </w:r>
      <w:r w:rsidRPr="0031693C">
        <w:rPr>
          <w:rFonts w:ascii="굴림" w:eastAsia="굴림" w:hAnsi="굴림" w:cs="굴림"/>
          <w:kern w:val="0"/>
          <w:sz w:val="24"/>
          <w:szCs w:val="24"/>
        </w:rPr>
        <w:br/>
        <w:t>Participants: 11 students. (1 Middle-School Students, 7 High-School Students and 3 University Students)</w:t>
      </w:r>
      <w:r w:rsidRPr="0031693C">
        <w:rPr>
          <w:rFonts w:ascii="굴림" w:eastAsia="굴림" w:hAnsi="굴림" w:cs="굴림"/>
          <w:kern w:val="0"/>
          <w:sz w:val="24"/>
          <w:szCs w:val="24"/>
        </w:rPr>
        <w:br/>
        <w:t xml:space="preserve">Main Events: Providing Free Lunch to </w:t>
      </w:r>
      <w:proofErr w:type="spellStart"/>
      <w:r w:rsidRPr="0031693C">
        <w:rPr>
          <w:rFonts w:ascii="굴림" w:eastAsia="굴림" w:hAnsi="굴림" w:cs="굴림"/>
          <w:kern w:val="0"/>
          <w:sz w:val="24"/>
          <w:szCs w:val="24"/>
        </w:rPr>
        <w:t>Siem</w:t>
      </w:r>
      <w:proofErr w:type="spellEnd"/>
      <w:r w:rsidRPr="0031693C">
        <w:rPr>
          <w:rFonts w:ascii="굴림" w:eastAsia="굴림" w:hAnsi="굴림" w:cs="굴림"/>
          <w:kern w:val="0"/>
          <w:sz w:val="24"/>
          <w:szCs w:val="24"/>
        </w:rPr>
        <w:t xml:space="preserve"> Reap local kids, visiting Education Centre for Street Kids, Observing 3 Local NGOs, Visiting </w:t>
      </w:r>
      <w:proofErr w:type="spellStart"/>
      <w:r w:rsidRPr="0031693C">
        <w:rPr>
          <w:rFonts w:ascii="굴림" w:eastAsia="굴림" w:hAnsi="굴림" w:cs="굴림"/>
          <w:kern w:val="0"/>
          <w:sz w:val="24"/>
          <w:szCs w:val="24"/>
        </w:rPr>
        <w:t>Toul</w:t>
      </w:r>
      <w:proofErr w:type="spellEnd"/>
      <w:r w:rsidRPr="0031693C">
        <w:rPr>
          <w:rFonts w:ascii="굴림" w:eastAsia="굴림" w:hAnsi="굴림" w:cs="굴림"/>
          <w:kern w:val="0"/>
          <w:sz w:val="24"/>
          <w:szCs w:val="24"/>
        </w:rPr>
        <w:t xml:space="preserve"> </w:t>
      </w:r>
      <w:proofErr w:type="spellStart"/>
      <w:r w:rsidRPr="0031693C">
        <w:rPr>
          <w:rFonts w:ascii="굴림" w:eastAsia="굴림" w:hAnsi="굴림" w:cs="굴림"/>
          <w:kern w:val="0"/>
          <w:sz w:val="24"/>
          <w:szCs w:val="24"/>
        </w:rPr>
        <w:t>Sleng</w:t>
      </w:r>
      <w:proofErr w:type="spellEnd"/>
      <w:r w:rsidRPr="0031693C">
        <w:rPr>
          <w:rFonts w:ascii="굴림" w:eastAsia="굴림" w:hAnsi="굴림" w:cs="굴림"/>
          <w:kern w:val="0"/>
          <w:sz w:val="24"/>
          <w:szCs w:val="24"/>
        </w:rPr>
        <w:t xml:space="preserve"> Genocide Museum, </w:t>
      </w:r>
      <w:proofErr w:type="gramStart"/>
      <w:r w:rsidRPr="0031693C">
        <w:rPr>
          <w:rFonts w:ascii="굴림" w:eastAsia="굴림" w:hAnsi="굴림" w:cs="굴림"/>
          <w:kern w:val="0"/>
          <w:sz w:val="24"/>
          <w:szCs w:val="24"/>
        </w:rPr>
        <w:t>Visiting</w:t>
      </w:r>
      <w:proofErr w:type="gramEnd"/>
      <w:r w:rsidRPr="0031693C">
        <w:rPr>
          <w:rFonts w:ascii="굴림" w:eastAsia="굴림" w:hAnsi="굴림" w:cs="굴림"/>
          <w:kern w:val="0"/>
          <w:sz w:val="24"/>
          <w:szCs w:val="24"/>
        </w:rPr>
        <w:t xml:space="preserve"> </w:t>
      </w:r>
      <w:proofErr w:type="spellStart"/>
      <w:r w:rsidRPr="0031693C">
        <w:rPr>
          <w:rFonts w:ascii="굴림" w:eastAsia="굴림" w:hAnsi="굴림" w:cs="굴림"/>
          <w:kern w:val="0"/>
          <w:sz w:val="24"/>
          <w:szCs w:val="24"/>
        </w:rPr>
        <w:t>Ankor</w:t>
      </w:r>
      <w:proofErr w:type="spellEnd"/>
      <w:r w:rsidRPr="0031693C">
        <w:rPr>
          <w:rFonts w:ascii="굴림" w:eastAsia="굴림" w:hAnsi="굴림" w:cs="굴림"/>
          <w:kern w:val="0"/>
          <w:sz w:val="24"/>
          <w:szCs w:val="24"/>
        </w:rPr>
        <w:t xml:space="preserve"> </w:t>
      </w:r>
      <w:proofErr w:type="spellStart"/>
      <w:r w:rsidRPr="0031693C">
        <w:rPr>
          <w:rFonts w:ascii="굴림" w:eastAsia="굴림" w:hAnsi="굴림" w:cs="굴림"/>
          <w:kern w:val="0"/>
          <w:sz w:val="24"/>
          <w:szCs w:val="24"/>
        </w:rPr>
        <w:t>Wat</w:t>
      </w:r>
      <w:proofErr w:type="spellEnd"/>
      <w:r w:rsidRPr="0031693C">
        <w:rPr>
          <w:rFonts w:ascii="굴림" w:eastAsia="굴림" w:hAnsi="굴림" w:cs="굴림"/>
          <w:kern w:val="0"/>
          <w:sz w:val="24"/>
          <w:szCs w:val="24"/>
        </w:rPr>
        <w:t xml:space="preserve"> and exploring the Khmers culture, Attending 1 lecture, 3 discussion groups, 2 workshops. </w:t>
      </w:r>
    </w:p>
    <w:p w:rsidR="004B313C" w:rsidRDefault="004B313C"/>
    <w:p w:rsidR="0031693C" w:rsidRPr="0031693C" w:rsidRDefault="0031693C"/>
    <w:sectPr w:rsidR="0031693C" w:rsidRPr="0031693C" w:rsidSect="004B313C">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1693C"/>
    <w:rsid w:val="0031693C"/>
    <w:rsid w:val="004B31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3C"/>
    <w:pPr>
      <w:widowControl w:val="0"/>
      <w:wordWrap w:val="0"/>
      <w:autoSpaceDE w:val="0"/>
      <w:autoSpaceDN w:val="0"/>
      <w:jc w:val="both"/>
    </w:pPr>
  </w:style>
  <w:style w:type="paragraph" w:styleId="1">
    <w:name w:val="heading 1"/>
    <w:basedOn w:val="a"/>
    <w:link w:val="1Char"/>
    <w:uiPriority w:val="9"/>
    <w:qFormat/>
    <w:rsid w:val="0031693C"/>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1693C"/>
    <w:rPr>
      <w:rFonts w:ascii="굴림" w:eastAsia="굴림" w:hAnsi="굴림" w:cs="굴림"/>
      <w:b/>
      <w:bCs/>
      <w:kern w:val="36"/>
      <w:sz w:val="48"/>
      <w:szCs w:val="48"/>
    </w:rPr>
  </w:style>
  <w:style w:type="character" w:styleId="a3">
    <w:name w:val="Hyperlink"/>
    <w:basedOn w:val="a0"/>
    <w:uiPriority w:val="99"/>
    <w:semiHidden/>
    <w:unhideWhenUsed/>
    <w:rsid w:val="0031693C"/>
    <w:rPr>
      <w:color w:val="0000FF"/>
      <w:u w:val="single"/>
    </w:rPr>
  </w:style>
  <w:style w:type="character" w:styleId="a4">
    <w:name w:val="Strong"/>
    <w:basedOn w:val="a0"/>
    <w:uiPriority w:val="22"/>
    <w:qFormat/>
    <w:rsid w:val="0031693C"/>
    <w:rPr>
      <w:b/>
      <w:bCs/>
    </w:rPr>
  </w:style>
</w:styles>
</file>

<file path=word/webSettings.xml><?xml version="1.0" encoding="utf-8"?>
<w:webSettings xmlns:r="http://schemas.openxmlformats.org/officeDocument/2006/relationships" xmlns:w="http://schemas.openxmlformats.org/wordprocessingml/2006/main">
  <w:divs>
    <w:div w:id="247035437">
      <w:bodyDiv w:val="1"/>
      <w:marLeft w:val="0"/>
      <w:marRight w:val="0"/>
      <w:marTop w:val="0"/>
      <w:marBottom w:val="0"/>
      <w:divBdr>
        <w:top w:val="none" w:sz="0" w:space="0" w:color="auto"/>
        <w:left w:val="none" w:sz="0" w:space="0" w:color="auto"/>
        <w:bottom w:val="none" w:sz="0" w:space="0" w:color="auto"/>
        <w:right w:val="none" w:sz="0" w:space="0" w:color="auto"/>
      </w:divBdr>
      <w:divsChild>
        <w:div w:id="686979860">
          <w:marLeft w:val="0"/>
          <w:marRight w:val="0"/>
          <w:marTop w:val="0"/>
          <w:marBottom w:val="0"/>
          <w:divBdr>
            <w:top w:val="none" w:sz="0" w:space="0" w:color="auto"/>
            <w:left w:val="none" w:sz="0" w:space="0" w:color="auto"/>
            <w:bottom w:val="none" w:sz="0" w:space="0" w:color="auto"/>
            <w:right w:val="none" w:sz="0" w:space="0" w:color="auto"/>
          </w:divBdr>
          <w:divsChild>
            <w:div w:id="1577594720">
              <w:marLeft w:val="0"/>
              <w:marRight w:val="0"/>
              <w:marTop w:val="0"/>
              <w:marBottom w:val="0"/>
              <w:divBdr>
                <w:top w:val="none" w:sz="0" w:space="0" w:color="auto"/>
                <w:left w:val="none" w:sz="0" w:space="0" w:color="auto"/>
                <w:bottom w:val="none" w:sz="0" w:space="0" w:color="auto"/>
                <w:right w:val="none" w:sz="0" w:space="0" w:color="auto"/>
              </w:divBdr>
              <w:divsChild>
                <w:div w:id="526211464">
                  <w:marLeft w:val="0"/>
                  <w:marRight w:val="0"/>
                  <w:marTop w:val="0"/>
                  <w:marBottom w:val="0"/>
                  <w:divBdr>
                    <w:top w:val="none" w:sz="0" w:space="0" w:color="auto"/>
                    <w:left w:val="none" w:sz="0" w:space="0" w:color="auto"/>
                    <w:bottom w:val="none" w:sz="0" w:space="0" w:color="auto"/>
                    <w:right w:val="none" w:sz="0" w:space="0" w:color="auto"/>
                  </w:divBdr>
                </w:div>
                <w:div w:id="1848521213">
                  <w:marLeft w:val="0"/>
                  <w:marRight w:val="0"/>
                  <w:marTop w:val="0"/>
                  <w:marBottom w:val="0"/>
                  <w:divBdr>
                    <w:top w:val="none" w:sz="0" w:space="0" w:color="auto"/>
                    <w:left w:val="none" w:sz="0" w:space="0" w:color="auto"/>
                    <w:bottom w:val="none" w:sz="0" w:space="0" w:color="auto"/>
                    <w:right w:val="none" w:sz="0" w:space="0" w:color="auto"/>
                  </w:divBdr>
                  <w:divsChild>
                    <w:div w:id="15960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4456">
              <w:marLeft w:val="0"/>
              <w:marRight w:val="0"/>
              <w:marTop w:val="0"/>
              <w:marBottom w:val="0"/>
              <w:divBdr>
                <w:top w:val="none" w:sz="0" w:space="0" w:color="auto"/>
                <w:left w:val="none" w:sz="0" w:space="0" w:color="auto"/>
                <w:bottom w:val="none" w:sz="0" w:space="0" w:color="auto"/>
                <w:right w:val="none" w:sz="0" w:space="0" w:color="auto"/>
              </w:divBdr>
              <w:divsChild>
                <w:div w:id="35592342">
                  <w:marLeft w:val="0"/>
                  <w:marRight w:val="0"/>
                  <w:marTop w:val="0"/>
                  <w:marBottom w:val="0"/>
                  <w:divBdr>
                    <w:top w:val="none" w:sz="0" w:space="0" w:color="auto"/>
                    <w:left w:val="none" w:sz="0" w:space="0" w:color="auto"/>
                    <w:bottom w:val="none" w:sz="0" w:space="0" w:color="auto"/>
                    <w:right w:val="none" w:sz="0" w:space="0" w:color="auto"/>
                  </w:divBdr>
                </w:div>
                <w:div w:id="993996447">
                  <w:marLeft w:val="0"/>
                  <w:marRight w:val="0"/>
                  <w:marTop w:val="0"/>
                  <w:marBottom w:val="0"/>
                  <w:divBdr>
                    <w:top w:val="none" w:sz="0" w:space="0" w:color="auto"/>
                    <w:left w:val="none" w:sz="0" w:space="0" w:color="auto"/>
                    <w:bottom w:val="none" w:sz="0" w:space="0" w:color="auto"/>
                    <w:right w:val="none" w:sz="0" w:space="0" w:color="auto"/>
                  </w:divBdr>
                </w:div>
                <w:div w:id="256910703">
                  <w:marLeft w:val="0"/>
                  <w:marRight w:val="0"/>
                  <w:marTop w:val="0"/>
                  <w:marBottom w:val="0"/>
                  <w:divBdr>
                    <w:top w:val="none" w:sz="0" w:space="0" w:color="auto"/>
                    <w:left w:val="none" w:sz="0" w:space="0" w:color="auto"/>
                    <w:bottom w:val="none" w:sz="0" w:space="0" w:color="auto"/>
                    <w:right w:val="none" w:sz="0" w:space="0" w:color="auto"/>
                  </w:divBdr>
                </w:div>
                <w:div w:id="5733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922">
          <w:marLeft w:val="0"/>
          <w:marRight w:val="0"/>
          <w:marTop w:val="0"/>
          <w:marBottom w:val="0"/>
          <w:divBdr>
            <w:top w:val="none" w:sz="0" w:space="0" w:color="auto"/>
            <w:left w:val="none" w:sz="0" w:space="0" w:color="auto"/>
            <w:bottom w:val="none" w:sz="0" w:space="0" w:color="auto"/>
            <w:right w:val="none" w:sz="0" w:space="0" w:color="auto"/>
          </w:divBdr>
          <w:divsChild>
            <w:div w:id="265624081">
              <w:marLeft w:val="0"/>
              <w:marRight w:val="0"/>
              <w:marTop w:val="0"/>
              <w:marBottom w:val="0"/>
              <w:divBdr>
                <w:top w:val="none" w:sz="0" w:space="0" w:color="auto"/>
                <w:left w:val="none" w:sz="0" w:space="0" w:color="auto"/>
                <w:bottom w:val="none" w:sz="0" w:space="0" w:color="auto"/>
                <w:right w:val="none" w:sz="0" w:space="0" w:color="auto"/>
              </w:divBdr>
              <w:divsChild>
                <w:div w:id="14562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or.kr/xe/10846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2014-11-05T06:49:00Z</dcterms:created>
  <dcterms:modified xsi:type="dcterms:W3CDTF">2014-11-05T06:52:00Z</dcterms:modified>
</cp:coreProperties>
</file>